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" w:hAnsi="仿宋" w:eastAsia="仿宋"/>
          <w:color w:val="000000"/>
          <w:szCs w:val="21"/>
        </w:rPr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171575" cy="1356995"/>
            <wp:effectExtent l="0" t="0" r="9525" b="14605"/>
            <wp:docPr id="1" name="图片 1" descr="mmexport152315554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231555471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386" w:leftChars="660" w:right="1386" w:rightChars="660"/>
        <w:jc w:val="center"/>
        <w:rPr>
          <w:rFonts w:ascii="黑体" w:eastAsia="黑体"/>
          <w:color w:val="FF0000"/>
          <w:sz w:val="48"/>
          <w:szCs w:val="48"/>
        </w:rPr>
      </w:pPr>
      <w:r>
        <w:rPr>
          <w:rFonts w:hint="eastAsia" w:ascii="黑体" w:eastAsia="黑体"/>
          <w:color w:val="FF0000"/>
          <w:sz w:val="48"/>
          <w:szCs w:val="48"/>
        </w:rPr>
        <w:t>福 州 英 华 职 业 学 院</w:t>
      </w:r>
    </w:p>
    <w:p>
      <w:pPr>
        <w:tabs>
          <w:tab w:val="left" w:pos="1290"/>
        </w:tabs>
        <w:spacing w:before="156" w:beforeLines="50" w:line="400" w:lineRule="exact"/>
        <w:ind w:left="1806" w:leftChars="860" w:right="1806" w:rightChars="860"/>
        <w:jc w:val="center"/>
        <w:rPr>
          <w:color w:val="FF0000"/>
          <w:sz w:val="44"/>
          <w:szCs w:val="44"/>
        </w:rPr>
      </w:pPr>
      <w:r>
        <w:rPr>
          <w:rFonts w:hint="eastAsia" w:ascii="宋体" w:hAnsi="宋体"/>
          <w:b/>
          <w:color w:val="FF0000"/>
          <w:sz w:val="44"/>
          <w:szCs w:val="44"/>
        </w:rPr>
        <w:t>ANGLO-CHINESE COLLEGE</w:t>
      </w:r>
    </w:p>
    <w:p>
      <w:pPr>
        <w:spacing w:line="440" w:lineRule="exact"/>
        <w:ind w:firstLine="200"/>
        <w:jc w:val="center"/>
        <w:rPr>
          <w:rFonts w:ascii="仿宋" w:hAnsi="仿宋" w:eastAsia="仿宋"/>
          <w:color w:val="FF0000"/>
          <w:szCs w:val="21"/>
        </w:rPr>
      </w:pPr>
    </w:p>
    <w:p>
      <w:pPr>
        <w:spacing w:line="440" w:lineRule="exact"/>
        <w:ind w:firstLine="200"/>
        <w:jc w:val="center"/>
        <w:rPr>
          <w:rFonts w:ascii="黑体" w:hAnsi="黑体" w:eastAsia="黑体"/>
          <w:color w:val="FF0000"/>
          <w:sz w:val="32"/>
          <w:szCs w:val="32"/>
        </w:rPr>
      </w:pPr>
    </w:p>
    <w:p>
      <w:pPr>
        <w:spacing w:line="720" w:lineRule="auto"/>
        <w:ind w:left="840" w:leftChars="400" w:right="840" w:rightChars="400"/>
        <w:jc w:val="center"/>
        <w:rPr>
          <w:rFonts w:eastAsia="黑体"/>
          <w:b/>
          <w:spacing w:val="20"/>
          <w:sz w:val="28"/>
          <w:szCs w:val="11"/>
        </w:rPr>
      </w:pPr>
      <w:r>
        <w:rPr>
          <w:rFonts w:hint="eastAsia" w:eastAsia="黑体"/>
          <w:b/>
          <w:spacing w:val="20"/>
          <w:sz w:val="32"/>
          <w:szCs w:val="13"/>
        </w:rPr>
        <w:t>2</w:t>
      </w:r>
      <w:r>
        <w:rPr>
          <w:rFonts w:eastAsia="黑体"/>
          <w:b/>
          <w:spacing w:val="20"/>
          <w:sz w:val="32"/>
          <w:szCs w:val="13"/>
        </w:rPr>
        <w:t>023-2024</w:t>
      </w:r>
      <w:r>
        <w:rPr>
          <w:rFonts w:hint="eastAsia" w:eastAsia="黑体"/>
          <w:b/>
          <w:spacing w:val="20"/>
          <w:sz w:val="32"/>
          <w:szCs w:val="13"/>
        </w:rPr>
        <w:t>学年第一学期期末和第二学期期初</w:t>
      </w:r>
    </w:p>
    <w:p>
      <w:pPr>
        <w:spacing w:line="720" w:lineRule="auto"/>
        <w:jc w:val="center"/>
        <w:rPr>
          <w:rFonts w:eastAsia="黑体"/>
          <w:b/>
          <w:spacing w:val="20"/>
          <w:sz w:val="48"/>
        </w:rPr>
      </w:pPr>
      <w:r>
        <w:rPr>
          <w:rFonts w:hint="eastAsia" w:eastAsia="黑体"/>
          <w:b/>
          <w:spacing w:val="20"/>
          <w:sz w:val="48"/>
        </w:rPr>
        <w:t>教学自查总结表</w:t>
      </w:r>
    </w:p>
    <w:p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ind w:firstLine="200"/>
        <w:rPr>
          <w:rFonts w:ascii="仿宋" w:hAnsi="仿宋" w:eastAsia="仿宋"/>
          <w:spacing w:val="30"/>
          <w:sz w:val="24"/>
          <w:szCs w:val="21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pacing w:val="20"/>
                <w:sz w:val="30"/>
              </w:rPr>
            </w:pPr>
            <w:r>
              <w:rPr>
                <w:rFonts w:hint="eastAsia" w:eastAsia="黑体"/>
                <w:b/>
                <w:spacing w:val="6"/>
                <w:sz w:val="28"/>
              </w:rPr>
              <w:t>系（院、部）：</w:t>
            </w:r>
          </w:p>
        </w:tc>
        <w:tc>
          <w:tcPr>
            <w:tcW w:w="3292" w:type="dxa"/>
            <w:shd w:val="clear" w:color="auto" w:fill="auto"/>
            <w:vAlign w:val="center"/>
          </w:tcPr>
          <w:p>
            <w:pPr>
              <w:rPr>
                <w:rFonts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>
      <w:pPr>
        <w:spacing w:line="440" w:lineRule="exact"/>
        <w:ind w:firstLine="200"/>
        <w:rPr>
          <w:rFonts w:ascii="仿宋" w:hAnsi="仿宋" w:eastAsia="仿宋"/>
          <w:spacing w:val="30"/>
          <w:sz w:val="24"/>
          <w:szCs w:val="21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pacing w:val="20"/>
                <w:sz w:val="30"/>
              </w:rPr>
            </w:pPr>
            <w:r>
              <w:rPr>
                <w:rFonts w:hint="eastAsia" w:eastAsia="黑体"/>
                <w:b/>
                <w:spacing w:val="6"/>
                <w:sz w:val="28"/>
              </w:rPr>
              <w:t>督导组组长：</w:t>
            </w:r>
          </w:p>
        </w:tc>
        <w:tc>
          <w:tcPr>
            <w:tcW w:w="3292" w:type="dxa"/>
            <w:shd w:val="clear" w:color="auto" w:fill="auto"/>
            <w:vAlign w:val="center"/>
          </w:tcPr>
          <w:p>
            <w:pPr>
              <w:rPr>
                <w:rFonts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>
      <w:pPr>
        <w:rPr>
          <w:sz w:val="2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z w:val="30"/>
              </w:rPr>
            </w:pPr>
            <w:r>
              <w:rPr>
                <w:rFonts w:hint="eastAsia" w:eastAsia="黑体"/>
                <w:b/>
                <w:sz w:val="28"/>
              </w:rPr>
              <w:t>填表日期：</w:t>
            </w:r>
          </w:p>
        </w:tc>
        <w:tc>
          <w:tcPr>
            <w:tcW w:w="3292" w:type="dxa"/>
            <w:shd w:val="clear" w:color="auto" w:fill="auto"/>
            <w:vAlign w:val="center"/>
          </w:tcPr>
          <w:p>
            <w:pPr>
              <w:rPr>
                <w:rFonts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>
      <w:pPr>
        <w:rPr>
          <w:sz w:val="24"/>
        </w:rPr>
      </w:pPr>
    </w:p>
    <w:p>
      <w:pPr>
        <w:jc w:val="center"/>
        <w:rPr>
          <w:rFonts w:eastAsia="文鼎CS舒同体"/>
          <w:b/>
          <w:spacing w:val="20"/>
          <w:sz w:val="36"/>
        </w:rPr>
      </w:pPr>
    </w:p>
    <w:p>
      <w:pPr>
        <w:jc w:val="center"/>
        <w:rPr>
          <w:rFonts w:eastAsia="文鼎CS舒同体"/>
          <w:b/>
          <w:spacing w:val="20"/>
          <w:sz w:val="36"/>
        </w:rPr>
      </w:pPr>
    </w:p>
    <w:p>
      <w:pPr>
        <w:jc w:val="center"/>
        <w:rPr>
          <w:rFonts w:asciiTheme="majorEastAsia" w:hAnsiTheme="majorEastAsia" w:eastAsiaTheme="majorEastAsia"/>
          <w:b/>
          <w:spacing w:val="20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pacing w:val="20"/>
          <w:sz w:val="28"/>
          <w:szCs w:val="28"/>
        </w:rPr>
        <w:t>教学督导办公室 制</w:t>
      </w:r>
    </w:p>
    <w:p/>
    <w:p/>
    <w:p>
      <w:pPr>
        <w:pStyle w:val="5"/>
        <w:rPr>
          <w:rFonts w:hint="eastAsia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AndChars" w:linePitch="312" w:charSpace="0"/>
        </w:sectPr>
      </w:pPr>
    </w:p>
    <w:p>
      <w:pPr>
        <w:pStyle w:val="5"/>
      </w:pPr>
      <w:r>
        <w:rPr>
          <w:rFonts w:hint="eastAsia"/>
        </w:rPr>
        <w:t>填表说明</w:t>
      </w:r>
    </w:p>
    <w:p>
      <w:pPr>
        <w:snapToGrid w:val="0"/>
        <w:spacing w:before="156" w:beforeLines="50" w:line="360" w:lineRule="auto"/>
        <w:ind w:left="629" w:right="630" w:rightChars="300" w:firstLine="576" w:firstLineChars="200"/>
        <w:rPr>
          <w:rFonts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1.本表用A4纸填写、双面打印，左侧装订，盖系章，一式两份。一份留系（院、部）存档，另一份提交教务处教学督导办公室（同时电子版发至教务邮箱：</w:t>
      </w:r>
      <w:r>
        <w:fldChar w:fldCharType="begin"/>
      </w:r>
      <w:r>
        <w:instrText xml:space="preserve"> HYPERLINK "mailto:fzaccjwc@163.com" </w:instrText>
      </w:r>
      <w:r>
        <w:fldChar w:fldCharType="separate"/>
      </w:r>
      <w:r>
        <w:rPr>
          <w:rStyle w:val="9"/>
          <w:rFonts w:hint="eastAsia" w:eastAsia="黑体"/>
          <w:spacing w:val="4"/>
          <w:sz w:val="28"/>
        </w:rPr>
        <w:t>fzaccjwc</w:t>
      </w:r>
      <w:r>
        <w:rPr>
          <w:rStyle w:val="9"/>
          <w:rFonts w:eastAsia="黑体"/>
          <w:spacing w:val="4"/>
          <w:sz w:val="28"/>
        </w:rPr>
        <w:t>@163.com</w:t>
      </w:r>
      <w:r>
        <w:rPr>
          <w:rStyle w:val="9"/>
          <w:rFonts w:eastAsia="黑体"/>
          <w:spacing w:val="4"/>
          <w:sz w:val="28"/>
        </w:rPr>
        <w:fldChar w:fldCharType="end"/>
      </w:r>
      <w:r>
        <w:rPr>
          <w:rFonts w:hint="eastAsia" w:eastAsia="黑体"/>
          <w:spacing w:val="4"/>
          <w:sz w:val="28"/>
        </w:rPr>
        <w:t>）。</w:t>
      </w:r>
    </w:p>
    <w:p>
      <w:pPr>
        <w:ind w:left="629" w:firstLine="576" w:firstLineChars="200"/>
        <w:rPr>
          <w:rFonts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2</w:t>
      </w:r>
      <w:r>
        <w:rPr>
          <w:rFonts w:eastAsia="黑体"/>
          <w:spacing w:val="4"/>
          <w:sz w:val="28"/>
        </w:rPr>
        <w:t>.</w:t>
      </w:r>
      <w:r>
        <w:rPr>
          <w:rFonts w:hint="eastAsia" w:eastAsia="黑体"/>
          <w:spacing w:val="4"/>
          <w:sz w:val="28"/>
        </w:rPr>
        <w:t>不够填写可加页，注意排版格式。</w:t>
      </w:r>
    </w:p>
    <w:tbl>
      <w:tblPr>
        <w:tblStyle w:val="6"/>
        <w:tblW w:w="92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9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i/>
                <w:iCs/>
                <w:color w:val="000000"/>
                <w:kern w:val="0"/>
                <w:sz w:val="20"/>
                <w:lang w:bidi="ar"/>
              </w:rPr>
            </w:pPr>
          </w:p>
        </w:tc>
      </w:tr>
    </w:tbl>
    <w:p>
      <w:pPr>
        <w:jc w:val="center"/>
        <w:rPr>
          <w:rFonts w:eastAsia="仿宋_GB2312"/>
          <w:spacing w:val="20"/>
          <w:sz w:val="24"/>
        </w:rPr>
        <w:sectPr>
          <w:footerReference r:id="rId3" w:type="default"/>
          <w:pgSz w:w="11906" w:h="16838"/>
          <w:pgMar w:top="1440" w:right="1440" w:bottom="1440" w:left="1440" w:header="851" w:footer="992" w:gutter="0"/>
          <w:pgNumType w:start="1"/>
          <w:cols w:space="425" w:num="1"/>
          <w:docGrid w:type="linesAndChars" w:linePitch="312" w:charSpace="0"/>
        </w:sectPr>
      </w:pPr>
    </w:p>
    <w:tbl>
      <w:tblPr>
        <w:tblStyle w:val="6"/>
        <w:tblW w:w="97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362"/>
        <w:gridCol w:w="663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tblHeader/>
          <w:jc w:val="center"/>
        </w:trPr>
        <w:tc>
          <w:tcPr>
            <w:tcW w:w="79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/>
                <w:spacing w:val="20"/>
                <w:sz w:val="28"/>
                <w:szCs w:val="28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一、2</w:t>
            </w:r>
            <w:r>
              <w:rPr>
                <w:rFonts w:eastAsia="仿宋_GB2312"/>
                <w:b/>
                <w:spacing w:val="20"/>
                <w:sz w:val="28"/>
                <w:szCs w:val="28"/>
              </w:rPr>
              <w:t>023-2024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学年第一学期期末教学检查情况</w:t>
            </w:r>
          </w:p>
          <w:p>
            <w:pPr>
              <w:spacing w:after="156" w:afterLines="50" w:line="560" w:lineRule="exact"/>
              <w:rPr>
                <w:rFonts w:eastAsia="仿宋_GB2312"/>
                <w:b/>
                <w:spacing w:val="20"/>
                <w:sz w:val="28"/>
                <w:szCs w:val="28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（一）教师教学材料及教学任务完成情况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/>
                <w:spacing w:val="2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任课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教师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66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类型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2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20"/>
                <w:kern w:val="0"/>
                <w:sz w:val="20"/>
                <w:lang w:bidi="ar"/>
              </w:rPr>
              <w:t>（A、B、C）</w:t>
            </w:r>
          </w:p>
        </w:tc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2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2"/>
                <w:kern w:val="0"/>
                <w:sz w:val="20"/>
                <w:lang w:bidi="ar"/>
              </w:rPr>
              <w:t>教学材料完成情况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课程实训任务完成情况</w:t>
            </w:r>
          </w:p>
        </w:tc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0"/>
                <w:kern w:val="0"/>
                <w:sz w:val="20"/>
                <w:lang w:bidi="ar"/>
              </w:rPr>
              <w:t>作业布置与批改情况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tblHeader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40"/>
                <w:kern w:val="0"/>
                <w:sz w:val="20"/>
                <w:lang w:bidi="ar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教案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2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2"/>
                <w:kern w:val="0"/>
                <w:sz w:val="20"/>
                <w:lang w:bidi="ar"/>
              </w:rPr>
              <w:t>课件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574"/>
              </w:tabs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  <w:t>任务指导书</w:t>
            </w:r>
          </w:p>
        </w:tc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  <w:t>实训项目数</w:t>
            </w:r>
          </w:p>
        </w:tc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计</w:t>
            </w:r>
          </w:p>
          <w:p>
            <w:pPr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划</w:t>
            </w:r>
          </w:p>
          <w:p>
            <w:pPr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布</w:t>
            </w:r>
          </w:p>
          <w:p>
            <w:pPr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置</w:t>
            </w:r>
          </w:p>
          <w:p>
            <w:pPr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数</w:t>
            </w:r>
          </w:p>
        </w:tc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实际布置数</w:t>
            </w:r>
          </w:p>
        </w:tc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批改次数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63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完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整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性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一致性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计划数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实际数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批改数</w:t>
            </w: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X</w:t>
            </w:r>
            <w:r>
              <w:rPr>
                <w:rFonts w:ascii="宋体" w:hAnsi="宋体" w:cs="宋体"/>
                <w:color w:val="FF0000"/>
                <w:sz w:val="20"/>
              </w:rPr>
              <w:t>XX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计算机网络技术与应用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B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FF0000"/>
                <w:kern w:val="0"/>
                <w:sz w:val="20"/>
                <w:lang w:bidi="ar"/>
              </w:rPr>
              <w:t>是/否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757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before="156" w:beforeLines="50" w:after="156" w:afterLines="50" w:line="560" w:lineRule="exact"/>
        <w:rPr>
          <w:rFonts w:eastAsia="仿宋_GB2312"/>
          <w:b/>
          <w:spacing w:val="20"/>
          <w:sz w:val="28"/>
          <w:szCs w:val="28"/>
        </w:rPr>
        <w:sectPr>
          <w:footerReference r:id="rId4" w:type="default"/>
          <w:pgSz w:w="11906" w:h="16838"/>
          <w:pgMar w:top="1440" w:right="1440" w:bottom="1440" w:left="1440" w:header="851" w:footer="992" w:gutter="0"/>
          <w:pgNumType w:fmt="decimal" w:start="1"/>
          <w:cols w:space="425" w:num="1"/>
          <w:docGrid w:type="linesAndChars" w:linePitch="312" w:charSpace="0"/>
        </w:sectPr>
      </w:pPr>
    </w:p>
    <w:tbl>
      <w:tblPr>
        <w:tblStyle w:val="6"/>
        <w:tblW w:w="97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2127"/>
        <w:gridCol w:w="1984"/>
        <w:gridCol w:w="819"/>
        <w:gridCol w:w="741"/>
        <w:gridCol w:w="851"/>
        <w:gridCol w:w="709"/>
        <w:gridCol w:w="893"/>
        <w:gridCol w:w="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tblHeader/>
          <w:jc w:val="center"/>
        </w:trPr>
        <w:tc>
          <w:tcPr>
            <w:tcW w:w="9787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（二）教师教学材料及教学任务完成情况（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教师教学工作手册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tblHeader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任课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年级专业班级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教学任务书完整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课堂考勤规范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学生课堂表现登记完整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听课不少于6学时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教学情况记录与教学进度表一致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</w:rPr>
              <w:t>有期末教学工作总结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X</w:t>
            </w:r>
            <w:r>
              <w:rPr>
                <w:rFonts w:ascii="宋体" w:hAnsi="宋体" w:cs="宋体"/>
                <w:color w:val="FF0000"/>
                <w:sz w:val="20"/>
              </w:rPr>
              <w:t>XX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C语言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是/否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是</w:t>
            </w:r>
            <w:r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  <w:t>/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否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是/否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是/否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是/否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是/否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2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840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</w:tbl>
    <w:p>
      <w:pPr>
        <w:spacing w:after="156" w:afterLines="50"/>
        <w:jc w:val="left"/>
        <w:rPr>
          <w:rFonts w:ascii="楷体" w:hAnsi="楷体" w:eastAsia="楷体" w:cs="楷体"/>
          <w:b/>
          <w:bCs/>
          <w:color w:val="333333"/>
          <w:kern w:val="0"/>
          <w:sz w:val="32"/>
          <w:szCs w:val="32"/>
          <w:lang w:bidi="ar"/>
        </w:rPr>
      </w:pPr>
    </w:p>
    <w:tbl>
      <w:tblPr>
        <w:tblStyle w:val="6"/>
        <w:tblW w:w="9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869"/>
        <w:gridCol w:w="875"/>
        <w:gridCol w:w="529"/>
        <w:gridCol w:w="529"/>
        <w:gridCol w:w="532"/>
        <w:gridCol w:w="529"/>
        <w:gridCol w:w="529"/>
        <w:gridCol w:w="529"/>
        <w:gridCol w:w="529"/>
        <w:gridCol w:w="533"/>
        <w:gridCol w:w="533"/>
        <w:gridCol w:w="533"/>
        <w:gridCol w:w="737"/>
        <w:gridCol w:w="564"/>
        <w:gridCol w:w="5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9786" w:type="dxa"/>
            <w:gridSpan w:val="16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（三）期末考核情况（笔试课程）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8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任课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教师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名称</w:t>
            </w:r>
          </w:p>
        </w:tc>
        <w:tc>
          <w:tcPr>
            <w:tcW w:w="87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班级</w:t>
            </w:r>
          </w:p>
        </w:tc>
        <w:tc>
          <w:tcPr>
            <w:tcW w:w="3706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命题质量检查</w:t>
            </w:r>
          </w:p>
        </w:tc>
        <w:tc>
          <w:tcPr>
            <w:tcW w:w="233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阅卷质量检查</w:t>
            </w:r>
          </w:p>
        </w:tc>
        <w:tc>
          <w:tcPr>
            <w:tcW w:w="11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  <w:jc w:val="center"/>
        </w:trPr>
        <w:tc>
          <w:tcPr>
            <w:tcW w:w="8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29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试卷是否审批</w:t>
            </w:r>
          </w:p>
        </w:tc>
        <w:tc>
          <w:tcPr>
            <w:tcW w:w="31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试卷命题规范情况</w:t>
            </w:r>
          </w:p>
        </w:tc>
        <w:tc>
          <w:tcPr>
            <w:tcW w:w="533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学生试卷齐全</w:t>
            </w:r>
          </w:p>
        </w:tc>
        <w:tc>
          <w:tcPr>
            <w:tcW w:w="533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批阅规范</w:t>
            </w:r>
          </w:p>
        </w:tc>
        <w:tc>
          <w:tcPr>
            <w:tcW w:w="533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按标准评分</w:t>
            </w:r>
          </w:p>
        </w:tc>
        <w:tc>
          <w:tcPr>
            <w:tcW w:w="737" w:type="dxa"/>
            <w:vMerge w:val="restart"/>
            <w:tcBorders>
              <w:top w:val="single" w:color="000000" w:sz="8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错改漏改，错统漏统</w:t>
            </w:r>
          </w:p>
        </w:tc>
        <w:tc>
          <w:tcPr>
            <w:tcW w:w="11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tblHeader/>
          <w:jc w:val="center"/>
        </w:trPr>
        <w:tc>
          <w:tcPr>
            <w:tcW w:w="8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29" w:type="dxa"/>
            <w:vMerge w:val="continue"/>
            <w:tcBorders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套数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重复率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符合课标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难易合理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评分标准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低级错误</w:t>
            </w:r>
          </w:p>
        </w:tc>
        <w:tc>
          <w:tcPr>
            <w:tcW w:w="533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3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3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37" w:type="dxa"/>
            <w:vMerge w:val="continue"/>
            <w:tcBorders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有成绩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ascii="宋体" w:hAnsi="宋体" w:cs="宋体"/>
                <w:color w:val="FF0000"/>
                <w:sz w:val="20"/>
              </w:rPr>
              <w:t>X</w:t>
            </w:r>
            <w:r>
              <w:rPr>
                <w:rFonts w:hint="eastAsia" w:ascii="宋体" w:hAnsi="宋体" w:cs="宋体"/>
                <w:color w:val="FF0000"/>
                <w:sz w:val="20"/>
              </w:rPr>
              <w:t>xx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计算机应用基础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FF0000"/>
                <w:sz w:val="22"/>
                <w:szCs w:val="22"/>
              </w:rPr>
              <w:t>23</w:t>
            </w:r>
            <w:r>
              <w:rPr>
                <w:rFonts w:hint="eastAsia" w:ascii="宋体" w:hAnsi="宋体" w:cs="宋体"/>
                <w:color w:val="FF0000"/>
                <w:sz w:val="22"/>
                <w:szCs w:val="22"/>
              </w:rPr>
              <w:t>动漫1班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2</w:t>
            </w:r>
            <w:r>
              <w:rPr>
                <w:rFonts w:ascii="宋体" w:hAnsi="宋体" w:cs="宋体"/>
                <w:color w:val="FF0000"/>
                <w:sz w:val="20"/>
              </w:rPr>
              <w:t>5%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757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9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 w:cs="宋体"/>
                <w:color w:val="FF0000"/>
                <w:sz w:val="20"/>
              </w:rPr>
            </w:pPr>
          </w:p>
        </w:tc>
      </w:tr>
    </w:tbl>
    <w:p>
      <w:pPr>
        <w:widowControl/>
        <w:jc w:val="left"/>
        <w:textAlignment w:val="center"/>
        <w:rPr>
          <w:rFonts w:ascii="宋体" w:hAnsi="宋体" w:cs="宋体"/>
          <w:color w:val="000000"/>
          <w:sz w:val="20"/>
        </w:rPr>
        <w:sectPr>
          <w:pgSz w:w="11906" w:h="16838"/>
          <w:pgMar w:top="1440" w:right="1440" w:bottom="1440" w:left="1440" w:header="851" w:footer="992" w:gutter="0"/>
          <w:pgNumType w:fmt="decimal"/>
          <w:cols w:space="425" w:num="1"/>
          <w:docGrid w:type="linesAndChars" w:linePitch="312" w:charSpace="0"/>
        </w:sectPr>
      </w:pPr>
    </w:p>
    <w:tbl>
      <w:tblPr>
        <w:tblStyle w:val="6"/>
        <w:tblW w:w="9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757"/>
        <w:gridCol w:w="2417"/>
        <w:gridCol w:w="722"/>
        <w:gridCol w:w="673"/>
        <w:gridCol w:w="673"/>
        <w:gridCol w:w="673"/>
        <w:gridCol w:w="673"/>
        <w:gridCol w:w="515"/>
        <w:gridCol w:w="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Header/>
          <w:jc w:val="center"/>
        </w:trPr>
        <w:tc>
          <w:tcPr>
            <w:tcW w:w="9786" w:type="dxa"/>
            <w:gridSpan w:val="10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（四）期末考核情况（非笔试课程）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Header/>
          <w:jc w:val="center"/>
        </w:trPr>
        <w:tc>
          <w:tcPr>
            <w:tcW w:w="11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任课教师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考核班级</w:t>
            </w:r>
          </w:p>
        </w:tc>
        <w:tc>
          <w:tcPr>
            <w:tcW w:w="4444" w:type="dxa"/>
            <w:gridSpan w:val="7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非笔试课程考核材料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11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41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2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考核方案是否审批</w:t>
            </w:r>
          </w:p>
        </w:tc>
        <w:tc>
          <w:tcPr>
            <w:tcW w:w="67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考核方式</w:t>
            </w:r>
          </w:p>
        </w:tc>
        <w:tc>
          <w:tcPr>
            <w:tcW w:w="67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考核符合课标要求</w:t>
            </w:r>
          </w:p>
        </w:tc>
        <w:tc>
          <w:tcPr>
            <w:tcW w:w="67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学生考核材料齐全</w:t>
            </w:r>
          </w:p>
        </w:tc>
        <w:tc>
          <w:tcPr>
            <w:tcW w:w="67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有补考卷</w:t>
            </w:r>
          </w:p>
        </w:tc>
        <w:tc>
          <w:tcPr>
            <w:tcW w:w="10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考核结果</w:t>
            </w:r>
          </w:p>
        </w:tc>
      </w:tr>
      <w:tr>
        <w:trPr>
          <w:trHeight w:val="820" w:hRule="atLeast"/>
          <w:tblHeader/>
          <w:jc w:val="center"/>
        </w:trPr>
        <w:tc>
          <w:tcPr>
            <w:tcW w:w="11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有成绩</w:t>
            </w:r>
          </w:p>
        </w:tc>
        <w:tc>
          <w:tcPr>
            <w:tcW w:w="51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Xxx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C语言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sz w:val="22"/>
                <w:szCs w:val="22"/>
              </w:rPr>
              <w:t>xxx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随堂测验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3" w:hRule="atLeast"/>
          <w:jc w:val="center"/>
        </w:trPr>
        <w:tc>
          <w:tcPr>
            <w:tcW w:w="11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61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jc w:val="left"/>
        <w:rPr>
          <w:rFonts w:ascii="楷体" w:hAnsi="楷体" w:eastAsia="楷体" w:cs="楷体"/>
          <w:b/>
          <w:bCs/>
          <w:color w:val="333333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  <w:lang w:bidi="ar"/>
        </w:rPr>
        <w:t>注：考核方式有报告、随堂测验、操作、上机、作品、体能测试等</w:t>
      </w:r>
    </w:p>
    <w:tbl>
      <w:tblPr>
        <w:tblStyle w:val="7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576"/>
        <w:gridCol w:w="1907"/>
        <w:gridCol w:w="584"/>
        <w:gridCol w:w="728"/>
        <w:gridCol w:w="584"/>
        <w:gridCol w:w="584"/>
        <w:gridCol w:w="584"/>
        <w:gridCol w:w="584"/>
        <w:gridCol w:w="648"/>
        <w:gridCol w:w="649"/>
        <w:gridCol w:w="684"/>
        <w:gridCol w:w="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Header/>
          <w:jc w:val="center"/>
        </w:trPr>
        <w:tc>
          <w:tcPr>
            <w:tcW w:w="9087" w:type="dxa"/>
            <w:gridSpan w:val="12"/>
            <w:tcBorders>
              <w:top w:val="nil"/>
              <w:left w:val="nil"/>
              <w:right w:val="nil"/>
            </w:tcBorders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（五）实践教学情况（专项实训）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textAlignment w:val="center"/>
              <w:rPr>
                <w:rFonts w:eastAsia="仿宋_GB2312"/>
                <w:b/>
                <w:spacing w:val="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155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年级专业</w:t>
            </w:r>
          </w:p>
        </w:tc>
        <w:tc>
          <w:tcPr>
            <w:tcW w:w="1907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实训课程名称</w:t>
            </w:r>
          </w:p>
        </w:tc>
        <w:tc>
          <w:tcPr>
            <w:tcW w:w="58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  <w:t>与人培方案一致</w:t>
            </w:r>
          </w:p>
        </w:tc>
        <w:tc>
          <w:tcPr>
            <w:tcW w:w="72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4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4"/>
                <w:sz w:val="20"/>
              </w:rPr>
              <w:t>课程变更审批手续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课程标准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widowControl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0"/>
                <w:kern w:val="0"/>
                <w:sz w:val="20"/>
                <w:lang w:bidi="ar"/>
              </w:rPr>
              <w:t>任务指导书</w:t>
            </w:r>
          </w:p>
        </w:tc>
        <w:tc>
          <w:tcPr>
            <w:tcW w:w="64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完成实训任务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有教师实训手册</w:t>
            </w:r>
          </w:p>
        </w:tc>
        <w:tc>
          <w:tcPr>
            <w:tcW w:w="68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有学生实训报告</w:t>
            </w:r>
          </w:p>
        </w:tc>
        <w:tc>
          <w:tcPr>
            <w:tcW w:w="68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有实训成绩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tblHeader/>
          <w:jc w:val="center"/>
        </w:trPr>
        <w:tc>
          <w:tcPr>
            <w:tcW w:w="1551" w:type="dxa"/>
            <w:gridSpan w:val="2"/>
            <w:vMerge w:val="continue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58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72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64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8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84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23级大数据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XXX</w:t>
            </w: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与人培不一致时填写是/否，否则为空</w:t>
            </w: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  <w:jc w:val="center"/>
        </w:trPr>
        <w:tc>
          <w:tcPr>
            <w:tcW w:w="97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796" w:type="dxa"/>
            <w:gridSpan w:val="12"/>
          </w:tcPr>
          <w:p>
            <w:pPr>
              <w:rPr>
                <w:rFonts w:asciiTheme="majorEastAsia" w:hAnsiTheme="majorEastAsia" w:eastAsiaTheme="majorEastAsia"/>
                <w:sz w:val="20"/>
              </w:rPr>
            </w:pPr>
            <w:bookmarkStart w:id="0" w:name="_GoBack"/>
            <w:bookmarkEnd w:id="0"/>
          </w:p>
        </w:tc>
      </w:tr>
    </w:tbl>
    <w:tbl>
      <w:tblPr>
        <w:tblStyle w:val="6"/>
        <w:tblW w:w="9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90"/>
        <w:gridCol w:w="1089"/>
        <w:gridCol w:w="1220"/>
        <w:gridCol w:w="1052"/>
        <w:gridCol w:w="1641"/>
        <w:gridCol w:w="1418"/>
        <w:gridCol w:w="1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textAlignment w:val="top"/>
              <w:rPr>
                <w:rStyle w:val="11"/>
                <w:rFonts w:hint="default" w:hAnsi="宋体"/>
                <w:lang w:bidi="ar"/>
              </w:rPr>
            </w:pPr>
          </w:p>
          <w:p>
            <w:pPr>
              <w:widowControl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11"/>
                <w:rFonts w:hint="default" w:hAnsi="宋体"/>
                <w:lang w:bidi="ar"/>
              </w:rPr>
              <w:t>（六）教研活动开展情况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教研室</w:t>
            </w:r>
          </w:p>
        </w:tc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负责人</w:t>
            </w:r>
          </w:p>
        </w:tc>
        <w:tc>
          <w:tcPr>
            <w:tcW w:w="70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教研室活动情况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按计划开展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次数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内容与计划相符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有活动记录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有期末工作总结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sz w:val="22"/>
                <w:szCs w:val="22"/>
              </w:rPr>
              <w:t>是/否</w:t>
            </w:r>
          </w:p>
        </w:tc>
      </w:tr>
      <w:tr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561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widowControl/>
        <w:textAlignment w:val="center"/>
        <w:rPr>
          <w:rFonts w:eastAsia="仿宋_GB2312"/>
          <w:b/>
          <w:spacing w:val="20"/>
          <w:sz w:val="28"/>
          <w:szCs w:val="28"/>
        </w:rPr>
        <w:sectPr>
          <w:pgSz w:w="11906" w:h="16838"/>
          <w:pgMar w:top="1440" w:right="1440" w:bottom="1440" w:left="1440" w:header="851" w:footer="992" w:gutter="0"/>
          <w:pgNumType w:fmt="decimal"/>
          <w:cols w:space="425" w:num="1"/>
          <w:docGrid w:type="linesAndChars" w:linePitch="312" w:charSpace="0"/>
        </w:sectPr>
      </w:pPr>
    </w:p>
    <w:p>
      <w:pPr>
        <w:spacing w:line="53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eastAsia="仿宋_GB2312"/>
          <w:b/>
          <w:spacing w:val="20"/>
          <w:sz w:val="28"/>
          <w:szCs w:val="28"/>
        </w:rPr>
        <w:t>二、</w:t>
      </w:r>
      <w:r>
        <w:rPr>
          <w:rFonts w:eastAsia="仿宋_GB2312"/>
          <w:b/>
          <w:spacing w:val="20"/>
          <w:sz w:val="28"/>
          <w:szCs w:val="28"/>
        </w:rPr>
        <w:t>202</w:t>
      </w:r>
      <w:r>
        <w:rPr>
          <w:rFonts w:hint="eastAsia" w:eastAsia="仿宋_GB2312"/>
          <w:b/>
          <w:spacing w:val="20"/>
          <w:sz w:val="28"/>
          <w:szCs w:val="28"/>
        </w:rPr>
        <w:t>3</w:t>
      </w:r>
      <w:r>
        <w:rPr>
          <w:rFonts w:eastAsia="仿宋_GB2312"/>
          <w:b/>
          <w:spacing w:val="20"/>
          <w:sz w:val="28"/>
          <w:szCs w:val="28"/>
        </w:rPr>
        <w:t>-202</w:t>
      </w:r>
      <w:r>
        <w:rPr>
          <w:rFonts w:hint="eastAsia" w:eastAsia="仿宋_GB2312"/>
          <w:b/>
          <w:spacing w:val="20"/>
          <w:sz w:val="28"/>
          <w:szCs w:val="28"/>
        </w:rPr>
        <w:t>4</w:t>
      </w:r>
      <w:r>
        <w:rPr>
          <w:rFonts w:eastAsia="仿宋_GB2312"/>
          <w:b/>
          <w:spacing w:val="20"/>
          <w:sz w:val="28"/>
          <w:szCs w:val="28"/>
        </w:rPr>
        <w:t>学年第</w:t>
      </w:r>
      <w:r>
        <w:rPr>
          <w:rFonts w:hint="eastAsia" w:eastAsia="仿宋_GB2312"/>
          <w:b/>
          <w:spacing w:val="20"/>
          <w:sz w:val="28"/>
          <w:szCs w:val="28"/>
        </w:rPr>
        <w:t>二</w:t>
      </w:r>
      <w:r>
        <w:rPr>
          <w:rFonts w:eastAsia="仿宋_GB2312"/>
          <w:b/>
          <w:spacing w:val="20"/>
          <w:sz w:val="28"/>
          <w:szCs w:val="28"/>
        </w:rPr>
        <w:t>学期</w:t>
      </w:r>
      <w:r>
        <w:rPr>
          <w:rFonts w:hint="eastAsia" w:eastAsia="仿宋_GB2312"/>
          <w:b/>
          <w:spacing w:val="20"/>
          <w:sz w:val="28"/>
          <w:szCs w:val="28"/>
        </w:rPr>
        <w:t>期初</w:t>
      </w:r>
      <w:r>
        <w:rPr>
          <w:rFonts w:eastAsia="仿宋_GB2312"/>
          <w:b/>
          <w:spacing w:val="20"/>
          <w:sz w:val="28"/>
          <w:szCs w:val="28"/>
        </w:rPr>
        <w:t>教学</w:t>
      </w:r>
      <w:r>
        <w:rPr>
          <w:rFonts w:hint="eastAsia" w:eastAsia="仿宋_GB2312"/>
          <w:b/>
          <w:spacing w:val="20"/>
          <w:sz w:val="28"/>
          <w:szCs w:val="28"/>
        </w:rPr>
        <w:t>检查情况</w:t>
      </w:r>
    </w:p>
    <w:tbl>
      <w:tblPr>
        <w:tblStyle w:val="6"/>
        <w:tblW w:w="97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59"/>
        <w:gridCol w:w="662"/>
        <w:gridCol w:w="574"/>
        <w:gridCol w:w="575"/>
        <w:gridCol w:w="575"/>
        <w:gridCol w:w="575"/>
        <w:gridCol w:w="575"/>
        <w:gridCol w:w="575"/>
        <w:gridCol w:w="575"/>
        <w:gridCol w:w="575"/>
        <w:gridCol w:w="631"/>
        <w:gridCol w:w="623"/>
        <w:gridCol w:w="6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9786" w:type="dxa"/>
            <w:gridSpan w:val="1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eastAsia="仿宋_GB2312"/>
                <w:b/>
                <w:spacing w:val="20"/>
                <w:sz w:val="28"/>
                <w:szCs w:val="28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（一）任课教师期初</w:t>
            </w:r>
            <w:r>
              <w:rPr>
                <w:rFonts w:eastAsia="仿宋_GB2312"/>
                <w:b/>
                <w:spacing w:val="20"/>
                <w:sz w:val="28"/>
                <w:szCs w:val="28"/>
              </w:rPr>
              <w:t>教学准备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情况</w:t>
            </w:r>
          </w:p>
        </w:tc>
      </w:tr>
      <w:tr>
        <w:trPr>
          <w:trHeight w:val="300" w:hRule="atLeast"/>
          <w:tblHeader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任课教师</w:t>
            </w: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6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类型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20"/>
                <w:kern w:val="0"/>
                <w:sz w:val="20"/>
                <w:lang w:bidi="ar"/>
              </w:rPr>
              <w:t>（A、B、C）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课程标准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教案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（前4周）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（前4周）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课程实训任务书</w:t>
            </w: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有教学任务书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有教学进度表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有教学工作手册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tblHeader/>
          <w:jc w:val="center"/>
        </w:trPr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74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规范性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规范性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有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一致性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规范性</w:t>
            </w:r>
          </w:p>
        </w:tc>
        <w:tc>
          <w:tcPr>
            <w:tcW w:w="6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Xxx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lang w:bidi="ar"/>
              </w:rPr>
              <w:t>C语言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ascii="宋体" w:hAnsi="宋体" w:cs="宋体"/>
                <w:color w:val="FF0000"/>
                <w:sz w:val="20"/>
              </w:rPr>
              <w:t>A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0" w:hRule="atLeast"/>
          <w:jc w:val="center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39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center"/>
              <w:rPr>
                <w:rFonts w:ascii="宋体" w:hAnsi="宋体" w:cs="宋体"/>
                <w:color w:val="FF0000"/>
                <w:sz w:val="20"/>
              </w:rPr>
            </w:pPr>
          </w:p>
        </w:tc>
      </w:tr>
    </w:tbl>
    <w:p>
      <w:pPr>
        <w:wordWrap w:val="0"/>
        <w:spacing w:before="156" w:beforeLines="50" w:after="156" w:afterLines="50" w:line="530" w:lineRule="exact"/>
        <w:ind w:firstLine="320" w:firstLineChars="100"/>
        <w:rPr>
          <w:rFonts w:ascii="仿宋" w:hAnsi="仿宋" w:eastAsia="仿宋" w:cs="仿宋"/>
          <w:b/>
          <w:bCs/>
          <w:sz w:val="32"/>
          <w:szCs w:val="32"/>
        </w:rPr>
        <w:sectPr>
          <w:pgSz w:w="11906" w:h="16838"/>
          <w:pgMar w:top="1440" w:right="1440" w:bottom="1440" w:left="1440" w:header="851" w:footer="992" w:gutter="0"/>
          <w:pgNumType w:fmt="decimal"/>
          <w:cols w:space="425" w:num="1"/>
          <w:docGrid w:type="linesAndChars" w:linePitch="312" w:charSpace="0"/>
        </w:sectPr>
      </w:pPr>
    </w:p>
    <w:tbl>
      <w:tblPr>
        <w:tblStyle w:val="6"/>
        <w:tblW w:w="1400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4"/>
        <w:gridCol w:w="1104"/>
        <w:gridCol w:w="1104"/>
        <w:gridCol w:w="669"/>
        <w:gridCol w:w="887"/>
        <w:gridCol w:w="1104"/>
        <w:gridCol w:w="1104"/>
        <w:gridCol w:w="669"/>
        <w:gridCol w:w="887"/>
        <w:gridCol w:w="36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  <w:jc w:val="center"/>
        </w:trPr>
        <w:tc>
          <w:tcPr>
            <w:tcW w:w="14001" w:type="dxa"/>
            <w:gridSpan w:val="10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（二）专业人才培养方案执行情况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tblHeader/>
          <w:jc w:val="center"/>
        </w:trPr>
        <w:tc>
          <w:tcPr>
            <w:tcW w:w="263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年级专业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培养方案原计划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实际执行情况</w:t>
            </w:r>
          </w:p>
        </w:tc>
        <w:tc>
          <w:tcPr>
            <w:tcW w:w="33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变异原因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  <w:jc w:val="center"/>
        </w:trPr>
        <w:tc>
          <w:tcPr>
            <w:tcW w:w="26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学分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总学时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学分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总学时</w:t>
            </w:r>
          </w:p>
        </w:tc>
        <w:tc>
          <w:tcPr>
            <w:tcW w:w="3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</w:t>
            </w:r>
            <w:r>
              <w:rPr>
                <w:rFonts w:ascii="宋体" w:hAnsi="宋体" w:cs="宋体"/>
                <w:color w:val="000000"/>
                <w:sz w:val="20"/>
              </w:rPr>
              <w:t>3</w:t>
            </w:r>
            <w:r>
              <w:rPr>
                <w:rFonts w:hint="eastAsia" w:ascii="宋体" w:hAnsi="宋体" w:cs="宋体"/>
                <w:color w:val="000000"/>
                <w:sz w:val="20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  <w:sectPr>
          <w:pgSz w:w="16838" w:h="11906" w:orient="landscape"/>
          <w:pgMar w:top="1440" w:right="1440" w:bottom="1440" w:left="1440" w:header="851" w:footer="992" w:gutter="0"/>
          <w:pgNumType w:fmt="decimal"/>
          <w:cols w:space="425" w:num="1"/>
          <w:docGrid w:type="linesAndChars" w:linePitch="312" w:charSpace="0"/>
        </w:sectPr>
      </w:pPr>
    </w:p>
    <w:tbl>
      <w:tblPr>
        <w:tblStyle w:val="6"/>
        <w:tblW w:w="914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334"/>
        <w:gridCol w:w="933"/>
        <w:gridCol w:w="2141"/>
        <w:gridCol w:w="2802"/>
        <w:gridCol w:w="1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9146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Fonts w:eastAsia="仿宋_GB2312"/>
                <w:b/>
                <w:spacing w:val="20"/>
                <w:sz w:val="28"/>
                <w:szCs w:val="28"/>
              </w:rPr>
              <w:t>（三）教研室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工作</w:t>
            </w:r>
            <w:r>
              <w:rPr>
                <w:rFonts w:eastAsia="仿宋_GB2312"/>
                <w:b/>
                <w:spacing w:val="20"/>
                <w:sz w:val="28"/>
                <w:szCs w:val="28"/>
              </w:rPr>
              <w:t>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382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教研室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负责人</w:t>
            </w:r>
          </w:p>
        </w:tc>
        <w:tc>
          <w:tcPr>
            <w:tcW w:w="68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教研室工作计划情况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3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有学期工作计划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Style w:val="12"/>
                <w:rFonts w:hint="default"/>
                <w:lang w:bidi="ar"/>
              </w:rPr>
              <w:t>计划围绕学院、系部、专业的重点工作开展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有教研活动计划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是/否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sz w:val="22"/>
                <w:szCs w:val="22"/>
              </w:rPr>
              <w:t>是/否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0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ind w:firstLine="276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267"/>
        <w:gridCol w:w="1272"/>
        <w:gridCol w:w="1274"/>
        <w:gridCol w:w="1274"/>
        <w:gridCol w:w="1274"/>
        <w:gridCol w:w="16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（四）实训室开课准备情况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实训室名称</w:t>
            </w:r>
          </w:p>
        </w:tc>
        <w:tc>
          <w:tcPr>
            <w:tcW w:w="6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责任人</w:t>
            </w:r>
          </w:p>
        </w:tc>
        <w:tc>
          <w:tcPr>
            <w:tcW w:w="6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落实6S</w:t>
            </w:r>
          </w:p>
        </w:tc>
        <w:tc>
          <w:tcPr>
            <w:tcW w:w="6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有实训室使用登记表</w:t>
            </w:r>
          </w:p>
        </w:tc>
        <w:tc>
          <w:tcPr>
            <w:tcW w:w="6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有实训室卫生与维护登记表</w:t>
            </w:r>
          </w:p>
        </w:tc>
        <w:tc>
          <w:tcPr>
            <w:tcW w:w="15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存在安全隐患及整改情况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安全隐患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整改情况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是/否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是/否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是/否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7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431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仿宋_GB2312"/>
          <w:b/>
          <w:spacing w:val="20"/>
          <w:sz w:val="28"/>
          <w:szCs w:val="28"/>
        </w:rPr>
      </w:pPr>
      <w:r>
        <w:rPr>
          <w:rFonts w:hint="eastAsia" w:eastAsia="仿宋_GB2312"/>
          <w:b/>
          <w:spacing w:val="20"/>
          <w:sz w:val="28"/>
          <w:szCs w:val="28"/>
        </w:rPr>
        <w:t>自查总结</w:t>
      </w:r>
    </w:p>
    <w:tbl>
      <w:tblPr>
        <w:tblStyle w:val="6"/>
        <w:tblW w:w="91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期中检查存在问题的整改情况</w:t>
            </w:r>
          </w:p>
        </w:tc>
        <w:tc>
          <w:tcPr>
            <w:tcW w:w="7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14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查中好的经验及亮点</w:t>
            </w:r>
          </w:p>
        </w:tc>
        <w:tc>
          <w:tcPr>
            <w:tcW w:w="77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14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期末检查存在的问题及改进措施</w:t>
            </w:r>
          </w:p>
        </w:tc>
        <w:tc>
          <w:tcPr>
            <w:tcW w:w="77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</w:trPr>
        <w:tc>
          <w:tcPr>
            <w:tcW w:w="14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期初检查存在的问题及改进措施</w:t>
            </w:r>
          </w:p>
        </w:tc>
        <w:tc>
          <w:tcPr>
            <w:tcW w:w="77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仿宋_GB2312"/>
          <w:b/>
          <w:spacing w:val="20"/>
          <w:sz w:val="28"/>
          <w:szCs w:val="28"/>
        </w:rPr>
      </w:pPr>
    </w:p>
    <w:sectPr>
      <w:pgSz w:w="11906" w:h="16838"/>
      <w:pgMar w:top="1440" w:right="1440" w:bottom="1440" w:left="1440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CS舒同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4B1471"/>
    <w:multiLevelType w:val="singleLevel"/>
    <w:tmpl w:val="4A4B147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M3ZTBjYmIzMTZmNTM2ZjIwYzhmNTY4MDA4MDAifQ=="/>
    <w:docVar w:name="KSO_WPS_MARK_KEY" w:val="cca3d5b7-ef82-4558-a7ba-37626e642c27"/>
  </w:docVars>
  <w:rsids>
    <w:rsidRoot w:val="00EC6346"/>
    <w:rsid w:val="000E76EA"/>
    <w:rsid w:val="00184AF0"/>
    <w:rsid w:val="002B0FFC"/>
    <w:rsid w:val="00386597"/>
    <w:rsid w:val="003B7F18"/>
    <w:rsid w:val="00412DC6"/>
    <w:rsid w:val="0049593A"/>
    <w:rsid w:val="004A695A"/>
    <w:rsid w:val="005C06A0"/>
    <w:rsid w:val="00603279"/>
    <w:rsid w:val="00625C19"/>
    <w:rsid w:val="00634F78"/>
    <w:rsid w:val="00656901"/>
    <w:rsid w:val="0067667D"/>
    <w:rsid w:val="00696C1E"/>
    <w:rsid w:val="00697E5C"/>
    <w:rsid w:val="007328ED"/>
    <w:rsid w:val="0074295F"/>
    <w:rsid w:val="00862D41"/>
    <w:rsid w:val="008E2B3D"/>
    <w:rsid w:val="0092706E"/>
    <w:rsid w:val="00930216"/>
    <w:rsid w:val="009430E3"/>
    <w:rsid w:val="009C7D5E"/>
    <w:rsid w:val="009F5B1F"/>
    <w:rsid w:val="00A33EDF"/>
    <w:rsid w:val="00A5490B"/>
    <w:rsid w:val="00A60C15"/>
    <w:rsid w:val="00AB621C"/>
    <w:rsid w:val="00B36749"/>
    <w:rsid w:val="00B92254"/>
    <w:rsid w:val="00BA4DD9"/>
    <w:rsid w:val="00C257FE"/>
    <w:rsid w:val="00C72A7B"/>
    <w:rsid w:val="00C8711F"/>
    <w:rsid w:val="00D34C97"/>
    <w:rsid w:val="00D46852"/>
    <w:rsid w:val="00DA1FD3"/>
    <w:rsid w:val="00E97533"/>
    <w:rsid w:val="00EC6346"/>
    <w:rsid w:val="00EE0528"/>
    <w:rsid w:val="00F3522E"/>
    <w:rsid w:val="00F667AE"/>
    <w:rsid w:val="00F73A15"/>
    <w:rsid w:val="00FC17E6"/>
    <w:rsid w:val="00FD5AD6"/>
    <w:rsid w:val="01496DE4"/>
    <w:rsid w:val="01E90B4D"/>
    <w:rsid w:val="08354676"/>
    <w:rsid w:val="0D607713"/>
    <w:rsid w:val="0DFE4296"/>
    <w:rsid w:val="0F811553"/>
    <w:rsid w:val="114F4177"/>
    <w:rsid w:val="13644782"/>
    <w:rsid w:val="14A37569"/>
    <w:rsid w:val="17063ECA"/>
    <w:rsid w:val="1934136D"/>
    <w:rsid w:val="1BAA0320"/>
    <w:rsid w:val="1F375E42"/>
    <w:rsid w:val="256A4F48"/>
    <w:rsid w:val="280547C8"/>
    <w:rsid w:val="28E901D8"/>
    <w:rsid w:val="2D9274DE"/>
    <w:rsid w:val="2DB54418"/>
    <w:rsid w:val="2ECA1417"/>
    <w:rsid w:val="2FBB1E58"/>
    <w:rsid w:val="2FEA115F"/>
    <w:rsid w:val="3211736F"/>
    <w:rsid w:val="34780109"/>
    <w:rsid w:val="347D4D3B"/>
    <w:rsid w:val="3ADA1B3E"/>
    <w:rsid w:val="3B9F48B6"/>
    <w:rsid w:val="42BA233A"/>
    <w:rsid w:val="434445B5"/>
    <w:rsid w:val="47D91D8D"/>
    <w:rsid w:val="4B5C0111"/>
    <w:rsid w:val="4B7818BD"/>
    <w:rsid w:val="538B6CFE"/>
    <w:rsid w:val="54B11752"/>
    <w:rsid w:val="582F64A3"/>
    <w:rsid w:val="5A173423"/>
    <w:rsid w:val="5C9F21F6"/>
    <w:rsid w:val="5DE10025"/>
    <w:rsid w:val="663431BB"/>
    <w:rsid w:val="691727B4"/>
    <w:rsid w:val="6A374C3C"/>
    <w:rsid w:val="6E777A87"/>
    <w:rsid w:val="6FF010C6"/>
    <w:rsid w:val="71B00202"/>
    <w:rsid w:val="73C566B6"/>
    <w:rsid w:val="756B5E6B"/>
    <w:rsid w:val="78604B3F"/>
    <w:rsid w:val="786D3CA8"/>
    <w:rsid w:val="78775E6F"/>
    <w:rsid w:val="7D5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font1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1468</Words>
  <Characters>1548</Characters>
  <Lines>35</Lines>
  <Paragraphs>9</Paragraphs>
  <TotalTime>1</TotalTime>
  <ScaleCrop>false</ScaleCrop>
  <LinksUpToDate>false</LinksUpToDate>
  <CharactersWithSpaces>1599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2023-12-07T06:52:00Z</dcterms:created>
  <dc:creator>33083</dc:creator>
  <cp:lastModifiedBy>凤鸣</cp:lastModifiedBy>
  <cp:lastPrinted>2023-12-28T01:35:00Z</cp:lastPrinted>
  <dcterms:modified xsi:type="dcterms:W3CDTF">2023-12-29T05:37:55Z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9F37E0D3ECA94191A97CD55D43C0779F</vt:lpwstr>
  </property>
</Properties>
</file>