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3：</w:t>
      </w:r>
      <w:bookmarkStart w:id="0" w:name="_GoBack"/>
      <w:bookmarkEnd w:id="0"/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福州英华</w:t>
      </w:r>
      <w:r>
        <w:rPr>
          <w:rFonts w:hint="eastAsia" w:ascii="宋体" w:hAnsi="宋体"/>
          <w:b/>
          <w:bCs/>
          <w:sz w:val="32"/>
          <w:szCs w:val="32"/>
        </w:rPr>
        <w:t>职业学院</w:t>
      </w:r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t>学生创新创业创造活动使用学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院</w:t>
      </w:r>
      <w:r>
        <w:rPr>
          <w:rFonts w:ascii="宋体" w:hAnsi="宋体"/>
          <w:b/>
          <w:bCs/>
          <w:sz w:val="32"/>
          <w:szCs w:val="32"/>
        </w:rPr>
        <w:t>知识产权申请表</w:t>
      </w:r>
    </w:p>
    <w:tbl>
      <w:tblPr>
        <w:tblStyle w:val="4"/>
        <w:tblpPr w:leftFromText="180" w:rightFromText="180" w:vertAnchor="text" w:horzAnchor="margin" w:tblpXSpec="center" w:tblpY="158"/>
        <w:tblW w:w="8793" w:type="dxa"/>
        <w:tblInd w:w="-1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439"/>
        <w:gridCol w:w="2148"/>
        <w:gridCol w:w="882"/>
        <w:gridCol w:w="469"/>
        <w:gridCol w:w="939"/>
        <w:gridCol w:w="351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9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一、申请人基本信息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参加项目名称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79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项目参与的主要成员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姓名</w:t>
            </w: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学号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系部</w:t>
            </w: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学历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是否在校生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……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是否注册企业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□是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企业名称</w:t>
            </w:r>
          </w:p>
        </w:tc>
        <w:tc>
          <w:tcPr>
            <w:tcW w:w="44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企业注册地址</w:t>
            </w:r>
          </w:p>
        </w:tc>
        <w:tc>
          <w:tcPr>
            <w:tcW w:w="3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法定代表人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□否</w:t>
            </w: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团队名称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团队负责人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79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二、申请使用的知识产权基本信息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2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名称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授权号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所有权人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授权日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发明人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类型：□发明专利 □实用新型专利 □外观设计 □集成电路版图 □软件著作权</w:t>
            </w:r>
          </w:p>
          <w:p>
            <w:pPr>
              <w:widowControl/>
              <w:snapToGrid w:val="0"/>
              <w:ind w:firstLine="630" w:firstLineChars="30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□其它：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申请使用期限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wordWrap w:val="0"/>
              <w:snapToGrid w:val="0"/>
              <w:jc w:val="righ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年 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月  日——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年  月  日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费用（万元）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申请使用方式：□所有权转让 □普通实施许可 □排他实施许可 □独占实施许可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发明人签字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名 称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授权号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所有权人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授权日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发明人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类型：□发明专利 □实用新型专利 □外观设计 □集成电路版图 □软件著作权 </w:t>
            </w:r>
          </w:p>
          <w:p>
            <w:pPr>
              <w:widowControl/>
              <w:snapToGrid w:val="0"/>
              <w:ind w:firstLine="630" w:firstLineChars="30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□其它：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申请使用期限</w:t>
            </w:r>
          </w:p>
        </w:tc>
        <w:tc>
          <w:tcPr>
            <w:tcW w:w="34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年 </w:t>
            </w: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月  日—— </w:t>
            </w:r>
            <w:r>
              <w:rPr>
                <w:rFonts w:ascii="宋体" w:hAnsi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年  月  日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费用（万元）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申请使用方式：□所有权转让 □普通实施许可 □排他实施许可 □独占实施许可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2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发明人签字</w:t>
            </w:r>
          </w:p>
        </w:tc>
        <w:tc>
          <w:tcPr>
            <w:tcW w:w="66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……</w:t>
            </w: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可根据需要添加“申请使用的知识产权基本信息”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793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三、相关单位审核意见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09" w:type="dxa"/>
            <w:gridSpan w:val="3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第一发明人所在单位意见：</w:t>
            </w:r>
          </w:p>
        </w:tc>
        <w:tc>
          <w:tcPr>
            <w:tcW w:w="4484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创新创业创造活动负责单位意见：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309" w:type="dxa"/>
            <w:gridSpan w:val="3"/>
            <w:tcBorders>
              <w:top w:val="nil"/>
              <w:left w:val="single" w:color="auto" w:sz="8" w:space="0"/>
              <w:bottom w:val="nil"/>
              <w:right w:val="single" w:color="000000" w:sz="4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负责人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签字：       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（盖章）</w:t>
            </w:r>
          </w:p>
        </w:tc>
        <w:tc>
          <w:tcPr>
            <w:tcW w:w="4484" w:type="dxa"/>
            <w:gridSpan w:val="5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负责人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签字：                 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2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ind w:firstLine="420" w:firstLineChars="20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年   月   日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ind w:firstLine="315" w:firstLineChars="150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93" w:type="dxa"/>
            <w:gridSpan w:val="8"/>
            <w:tcBorders>
              <w:top w:val="single" w:color="auto" w:sz="4" w:space="0"/>
              <w:left w:val="single" w:color="auto" w:sz="8" w:space="0"/>
              <w:bottom w:val="nil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教务</w:t>
            </w:r>
            <w:r>
              <w:rPr>
                <w:rFonts w:hint="eastAsia" w:ascii="宋体" w:hAnsi="宋体" w:cs="宋体"/>
                <w:sz w:val="21"/>
                <w:szCs w:val="21"/>
              </w:rPr>
              <w:t>处意见：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793" w:type="dxa"/>
            <w:gridSpan w:val="8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负责人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签字：          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793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ind w:firstLine="315" w:firstLineChars="150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879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1" w:type="dxa"/>
              <w:right w:w="51" w:type="dxa"/>
            </w:tcMar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学院意见：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60" w:lineRule="auto"/>
              <w:ind w:firstLine="6090" w:firstLineChars="2900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（盖章）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>年   月   日</w:t>
            </w:r>
          </w:p>
        </w:tc>
      </w:tr>
    </w:tbl>
    <w:p>
      <w:pPr>
        <w:snapToGrid w:val="0"/>
        <w:spacing w:line="360" w:lineRule="auto"/>
        <w:rPr>
          <w:rFonts w:ascii="宋体" w:hAnsi="宋体"/>
          <w:sz w:val="21"/>
          <w:szCs w:val="21"/>
        </w:rPr>
      </w:pPr>
    </w:p>
    <w:p>
      <w:pPr>
        <w:widowControl/>
        <w:snapToGrid w:val="0"/>
        <w:spacing w:line="360" w:lineRule="auto"/>
        <w:jc w:val="left"/>
        <w:rPr>
          <w:rFonts w:ascii="宋体" w:hAnsi="宋体" w:cs="宋体"/>
          <w:bCs/>
          <w:sz w:val="21"/>
          <w:szCs w:val="21"/>
        </w:rPr>
      </w:pPr>
      <w:r>
        <w:rPr>
          <w:rFonts w:hint="eastAsia" w:ascii="宋体" w:hAnsi="宋体" w:cs="宋体"/>
          <w:bCs/>
          <w:sz w:val="21"/>
          <w:szCs w:val="21"/>
        </w:rPr>
        <w:t>备注：</w:t>
      </w:r>
    </w:p>
    <w:p>
      <w:pPr>
        <w:widowControl/>
        <w:snapToGrid w:val="0"/>
        <w:spacing w:line="360" w:lineRule="auto"/>
        <w:ind w:firstLine="420" w:firstLineChars="20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1.申请人须符合以下条件之一，可享受学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知识产权使用鼓励优惠措施：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 xml:space="preserve">  </w:t>
      </w:r>
      <w:r>
        <w:rPr>
          <w:rFonts w:ascii="宋体" w:hAnsi="宋体" w:cs="宋体"/>
          <w:sz w:val="21"/>
          <w:szCs w:val="21"/>
        </w:rPr>
        <w:t xml:space="preserve">  </w:t>
      </w:r>
      <w:r>
        <w:rPr>
          <w:rFonts w:hint="eastAsia" w:ascii="宋体" w:hAnsi="宋体" w:cs="宋体"/>
          <w:sz w:val="21"/>
          <w:szCs w:val="21"/>
        </w:rPr>
        <w:t>（1）符合创新创业创造申报条件的</w:t>
      </w:r>
      <w:r>
        <w:rPr>
          <w:rFonts w:hint="eastAsia" w:ascii="宋体" w:hAnsi="宋体" w:cs="宋体"/>
          <w:sz w:val="21"/>
          <w:szCs w:val="21"/>
          <w:lang w:eastAsia="zh-CN"/>
        </w:rPr>
        <w:t>福州英华</w:t>
      </w:r>
      <w:r>
        <w:rPr>
          <w:rFonts w:hint="eastAsia" w:ascii="宋体" w:hAnsi="宋体" w:cs="宋体"/>
          <w:sz w:val="21"/>
          <w:szCs w:val="21"/>
        </w:rPr>
        <w:t>职业学院在校学生（个人或团队）；</w:t>
      </w:r>
    </w:p>
    <w:p>
      <w:pPr>
        <w:widowControl/>
        <w:snapToGrid w:val="0"/>
        <w:spacing w:line="360" w:lineRule="auto"/>
        <w:ind w:firstLine="42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（2）符合创新创业创造申报条件的企业，企业法定代表人应是</w:t>
      </w:r>
      <w:r>
        <w:rPr>
          <w:rFonts w:hint="eastAsia" w:ascii="宋体" w:hAnsi="宋体" w:cs="宋体"/>
          <w:sz w:val="21"/>
          <w:szCs w:val="21"/>
          <w:lang w:eastAsia="zh-CN"/>
        </w:rPr>
        <w:t>福州英华</w:t>
      </w:r>
      <w:r>
        <w:rPr>
          <w:rFonts w:hint="eastAsia" w:ascii="宋体" w:hAnsi="宋体" w:cs="宋体"/>
          <w:sz w:val="21"/>
          <w:szCs w:val="21"/>
        </w:rPr>
        <w:t>职业学院在校学生；</w:t>
      </w:r>
    </w:p>
    <w:p>
      <w:pPr>
        <w:widowControl/>
        <w:snapToGrid w:val="0"/>
        <w:spacing w:line="336" w:lineRule="auto"/>
        <w:jc w:val="lef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cs="宋体"/>
          <w:sz w:val="21"/>
          <w:szCs w:val="21"/>
        </w:rPr>
        <w:t xml:space="preserve">  </w:t>
      </w:r>
      <w:r>
        <w:rPr>
          <w:rFonts w:ascii="宋体" w:hAnsi="宋体" w:cs="宋体"/>
          <w:sz w:val="21"/>
          <w:szCs w:val="21"/>
        </w:rPr>
        <w:t xml:space="preserve">  </w:t>
      </w:r>
      <w:r>
        <w:rPr>
          <w:rFonts w:hint="eastAsia" w:ascii="宋体" w:hAnsi="宋体" w:cs="宋体"/>
          <w:sz w:val="21"/>
          <w:szCs w:val="21"/>
        </w:rPr>
        <w:t>符合上述条件的，可申请在校期间免收实施费用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>
      <w:pPr>
        <w:widowControl/>
        <w:snapToGrid w:val="0"/>
        <w:spacing w:line="360" w:lineRule="auto"/>
        <w:ind w:firstLine="420" w:firstLineChars="200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2.申请人享受学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知识产权使用鼓励优惠措施的，仅能利用学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知识产权进行相关产品、技术的研究与开发，以及参加创新创业创造活动。如利用学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知识产权进行研究开发所获得相关产品、技术成果、知识产权等向第三方销售、转让或许可实施的，需经学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同意，并另行签订协议明确收益分配。</w:t>
      </w:r>
    </w:p>
    <w:p>
      <w:pPr>
        <w:widowControl/>
        <w:snapToGrid w:val="0"/>
        <w:spacing w:line="360" w:lineRule="auto"/>
        <w:jc w:val="left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 xml:space="preserve">    3.相关单位根据职能须对申请人填写的基本信息进行认真审核，并在审核栏签署“是否同意”的意见。全部审核通过后需在校内公示15日；公示无异义后，由申请人与学</w:t>
      </w:r>
      <w:r>
        <w:rPr>
          <w:rFonts w:hint="eastAsia" w:ascii="宋体" w:hAnsi="宋体" w:cs="宋体"/>
          <w:sz w:val="21"/>
          <w:szCs w:val="21"/>
          <w:lang w:eastAsia="zh-CN"/>
        </w:rPr>
        <w:t>院</w:t>
      </w:r>
      <w:r>
        <w:rPr>
          <w:rFonts w:hint="eastAsia" w:ascii="宋体" w:hAnsi="宋体" w:cs="宋体"/>
          <w:sz w:val="21"/>
          <w:szCs w:val="21"/>
        </w:rPr>
        <w:t>签订合同后方可使用相关知识产权。</w:t>
      </w:r>
    </w:p>
    <w:p>
      <w:pPr>
        <w:widowControl/>
        <w:snapToGrid w:val="0"/>
        <w:spacing w:line="360" w:lineRule="auto"/>
        <w:jc w:val="left"/>
      </w:pPr>
      <w:r>
        <w:rPr>
          <w:rFonts w:hint="eastAsia" w:ascii="宋体" w:hAnsi="宋体" w:cs="宋体"/>
          <w:sz w:val="21"/>
          <w:szCs w:val="21"/>
        </w:rPr>
        <w:t xml:space="preserve">    4.本表中的“发明人”包含但不限于专利发明人、设计创作人、著作人等。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ZWY2YTYxMzE3ZGZhMmQxYmIwNjM3Y2YzNGRjOGEifQ=="/>
  </w:docVars>
  <w:rsids>
    <w:rsidRoot w:val="00EB2D00"/>
    <w:rsid w:val="0001328B"/>
    <w:rsid w:val="00017B55"/>
    <w:rsid w:val="00044607"/>
    <w:rsid w:val="00080ABA"/>
    <w:rsid w:val="00083C8B"/>
    <w:rsid w:val="00096198"/>
    <w:rsid w:val="00097B13"/>
    <w:rsid w:val="000B7939"/>
    <w:rsid w:val="00103721"/>
    <w:rsid w:val="00130144"/>
    <w:rsid w:val="001734E8"/>
    <w:rsid w:val="001924F7"/>
    <w:rsid w:val="00197A9C"/>
    <w:rsid w:val="001E3D17"/>
    <w:rsid w:val="001F19A9"/>
    <w:rsid w:val="001F685A"/>
    <w:rsid w:val="00213EC6"/>
    <w:rsid w:val="00227631"/>
    <w:rsid w:val="00290E3D"/>
    <w:rsid w:val="002968A8"/>
    <w:rsid w:val="002B73FD"/>
    <w:rsid w:val="002E3E11"/>
    <w:rsid w:val="002E7959"/>
    <w:rsid w:val="00301679"/>
    <w:rsid w:val="00327276"/>
    <w:rsid w:val="00332EA8"/>
    <w:rsid w:val="00337F45"/>
    <w:rsid w:val="0034323D"/>
    <w:rsid w:val="00356F75"/>
    <w:rsid w:val="0036047B"/>
    <w:rsid w:val="0039441C"/>
    <w:rsid w:val="003A457D"/>
    <w:rsid w:val="003D2EF2"/>
    <w:rsid w:val="003D301B"/>
    <w:rsid w:val="003E19FD"/>
    <w:rsid w:val="00421BD0"/>
    <w:rsid w:val="00433D47"/>
    <w:rsid w:val="00443379"/>
    <w:rsid w:val="00455AA8"/>
    <w:rsid w:val="004563D4"/>
    <w:rsid w:val="00463E66"/>
    <w:rsid w:val="0048137E"/>
    <w:rsid w:val="00483E26"/>
    <w:rsid w:val="00494B47"/>
    <w:rsid w:val="004A1765"/>
    <w:rsid w:val="004C5DE7"/>
    <w:rsid w:val="004E157B"/>
    <w:rsid w:val="0052052D"/>
    <w:rsid w:val="00521041"/>
    <w:rsid w:val="005277DD"/>
    <w:rsid w:val="00546E42"/>
    <w:rsid w:val="00561F9A"/>
    <w:rsid w:val="005D08C2"/>
    <w:rsid w:val="005D559C"/>
    <w:rsid w:val="005E53EA"/>
    <w:rsid w:val="006138E8"/>
    <w:rsid w:val="006210A3"/>
    <w:rsid w:val="00633141"/>
    <w:rsid w:val="00643436"/>
    <w:rsid w:val="006B5B02"/>
    <w:rsid w:val="006D182E"/>
    <w:rsid w:val="006D3CCC"/>
    <w:rsid w:val="006E096A"/>
    <w:rsid w:val="00735BBE"/>
    <w:rsid w:val="0074282E"/>
    <w:rsid w:val="00744B5E"/>
    <w:rsid w:val="00757356"/>
    <w:rsid w:val="00772646"/>
    <w:rsid w:val="007933DC"/>
    <w:rsid w:val="007B4FAD"/>
    <w:rsid w:val="007D0909"/>
    <w:rsid w:val="007D58BD"/>
    <w:rsid w:val="007D789C"/>
    <w:rsid w:val="007E7587"/>
    <w:rsid w:val="008165B2"/>
    <w:rsid w:val="00830BBD"/>
    <w:rsid w:val="00837955"/>
    <w:rsid w:val="00873170"/>
    <w:rsid w:val="008B1EDB"/>
    <w:rsid w:val="008E4BF5"/>
    <w:rsid w:val="00917DE0"/>
    <w:rsid w:val="00934DD2"/>
    <w:rsid w:val="0096279B"/>
    <w:rsid w:val="00977184"/>
    <w:rsid w:val="009A09D1"/>
    <w:rsid w:val="009B4A88"/>
    <w:rsid w:val="009E2479"/>
    <w:rsid w:val="009E3BB2"/>
    <w:rsid w:val="00A256D0"/>
    <w:rsid w:val="00A260C0"/>
    <w:rsid w:val="00A7128F"/>
    <w:rsid w:val="00A753BA"/>
    <w:rsid w:val="00AB7579"/>
    <w:rsid w:val="00AC0AE6"/>
    <w:rsid w:val="00AD32CA"/>
    <w:rsid w:val="00AD6EE8"/>
    <w:rsid w:val="00AE154A"/>
    <w:rsid w:val="00B159BA"/>
    <w:rsid w:val="00B16897"/>
    <w:rsid w:val="00B260DF"/>
    <w:rsid w:val="00B472A3"/>
    <w:rsid w:val="00B5004B"/>
    <w:rsid w:val="00B602A6"/>
    <w:rsid w:val="00B70996"/>
    <w:rsid w:val="00B77DB8"/>
    <w:rsid w:val="00B83B4C"/>
    <w:rsid w:val="00BA65D3"/>
    <w:rsid w:val="00C01E3D"/>
    <w:rsid w:val="00C26CA8"/>
    <w:rsid w:val="00C50FB2"/>
    <w:rsid w:val="00C51807"/>
    <w:rsid w:val="00C70D00"/>
    <w:rsid w:val="00C70D13"/>
    <w:rsid w:val="00C849E4"/>
    <w:rsid w:val="00CB711F"/>
    <w:rsid w:val="00CB7677"/>
    <w:rsid w:val="00CF5B63"/>
    <w:rsid w:val="00D07F6D"/>
    <w:rsid w:val="00D145B5"/>
    <w:rsid w:val="00D20C2A"/>
    <w:rsid w:val="00D418D2"/>
    <w:rsid w:val="00D44215"/>
    <w:rsid w:val="00DB4A55"/>
    <w:rsid w:val="00DD5C25"/>
    <w:rsid w:val="00DE7424"/>
    <w:rsid w:val="00DF1251"/>
    <w:rsid w:val="00E0571C"/>
    <w:rsid w:val="00E33C78"/>
    <w:rsid w:val="00E37976"/>
    <w:rsid w:val="00E47E2F"/>
    <w:rsid w:val="00E50742"/>
    <w:rsid w:val="00E55722"/>
    <w:rsid w:val="00E6476E"/>
    <w:rsid w:val="00E675D8"/>
    <w:rsid w:val="00E72464"/>
    <w:rsid w:val="00EA4AD1"/>
    <w:rsid w:val="00EB2D00"/>
    <w:rsid w:val="00ED7D2E"/>
    <w:rsid w:val="00EE29E1"/>
    <w:rsid w:val="00EE7818"/>
    <w:rsid w:val="00EF1C30"/>
    <w:rsid w:val="00F12D83"/>
    <w:rsid w:val="00F67B69"/>
    <w:rsid w:val="00F76422"/>
    <w:rsid w:val="00F82927"/>
    <w:rsid w:val="00FA047F"/>
    <w:rsid w:val="00FC03C9"/>
    <w:rsid w:val="00FC1F6C"/>
    <w:rsid w:val="00FD25AA"/>
    <w:rsid w:val="00FE5BDB"/>
    <w:rsid w:val="00FF68A8"/>
    <w:rsid w:val="150A42DA"/>
    <w:rsid w:val="1D263321"/>
    <w:rsid w:val="39930768"/>
    <w:rsid w:val="3B56643C"/>
    <w:rsid w:val="440F3C19"/>
    <w:rsid w:val="678637E0"/>
    <w:rsid w:val="7A9E62BF"/>
    <w:rsid w:val="7E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1003</Words>
  <Characters>318</Characters>
  <Lines>2</Lines>
  <Paragraphs>2</Paragraphs>
  <TotalTime>83</TotalTime>
  <ScaleCrop>false</ScaleCrop>
  <LinksUpToDate>false</LinksUpToDate>
  <CharactersWithSpaces>1319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2020-04-03T08:32:00Z</dcterms:created>
  <dc:creator>郭艺</dc:creator>
  <cp:lastModifiedBy>张倩倩</cp:lastModifiedBy>
  <cp:lastPrinted>2023-12-22T06:30:33Z</cp:lastPrinted>
  <dcterms:modified xsi:type="dcterms:W3CDTF">2023-12-22T06:51:40Z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5482D4FEBC794E03B1223A6A5E092A1B_12</vt:lpwstr>
  </property>
</Properties>
</file>